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bookmarkStart w:id="0" w:name="_GoBack"/>
      <w:bookmarkEnd w:id="0"/>
      <w:r w:rsidRPr="007F6392">
        <w:rPr>
          <w:rFonts w:ascii="Arial" w:eastAsia="Times New Roman" w:hAnsi="Arial" w:cs="2  Nazanin"/>
          <w:b/>
          <w:bCs/>
          <w:color w:val="000000"/>
          <w:sz w:val="28"/>
          <w:szCs w:val="28"/>
          <w:rtl/>
        </w:rPr>
        <w:t>متن قرارداد</w:t>
      </w:r>
      <w:r w:rsidRPr="007F6392">
        <w:rPr>
          <w:rFonts w:ascii="Arial" w:eastAsia="Times New Roman" w:hAnsi="Arial" w:cs="2  Nazanin"/>
          <w:b/>
          <w:bCs/>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تاریخ</w:t>
      </w:r>
      <w:r w:rsidRPr="007F6392">
        <w:rPr>
          <w:rFonts w:ascii="Arial" w:eastAsia="Times New Roman" w:hAnsi="Arial" w:cs="2  Nazanin"/>
          <w:color w:val="000000"/>
          <w:sz w:val="28"/>
          <w:szCs w:val="28"/>
        </w:rPr>
        <w:t xml:space="preserve"> :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شماره</w:t>
      </w:r>
      <w:r w:rsidRPr="007F6392">
        <w:rPr>
          <w:rFonts w:ascii="Arial" w:eastAsia="Times New Roman" w:hAnsi="Arial" w:cs="2  Nazanin"/>
          <w:color w:val="000000"/>
          <w:sz w:val="28"/>
          <w:szCs w:val="28"/>
        </w:rPr>
        <w:t xml:space="preserve"> :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b/>
          <w:bCs/>
          <w:color w:val="000000"/>
          <w:sz w:val="28"/>
          <w:szCs w:val="28"/>
          <w:rtl/>
        </w:rPr>
        <w:t>قرارداد پیمانکاری</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این قرارداد بین کارخانه .............. از واحدهای تابعه شرکت سهامی عام ....... و .........به شماره ثبت ........... کد اقتصادی ............... به نمایندگی مهندس ................ ( مدیریت کارخانه ) به آدرس</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color w:val="000000"/>
          <w:sz w:val="28"/>
          <w:szCs w:val="28"/>
          <w:rtl/>
        </w:rPr>
        <w:t xml:space="preserve"> .................. </w:t>
      </w:r>
      <w:r w:rsidRPr="007F6392">
        <w:rPr>
          <w:rFonts w:ascii="Arial" w:eastAsia="Times New Roman" w:hAnsi="Arial" w:cs="2  Nazanin" w:hint="cs"/>
          <w:color w:val="000000"/>
          <w:sz w:val="28"/>
          <w:szCs w:val="28"/>
          <w:rtl/>
        </w:rPr>
        <w:t>که</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منبعد</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در</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این</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قرارداد</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کارفرما</w:t>
      </w:r>
      <w:r w:rsidRPr="007F6392">
        <w:rPr>
          <w:rFonts w:ascii="Arial" w:eastAsia="Times New Roman" w:hAnsi="Arial" w:cs="2  Nazanin"/>
          <w:color w:val="000000"/>
          <w:sz w:val="28"/>
          <w:szCs w:val="28"/>
          <w:rtl/>
        </w:rPr>
        <w:t xml:space="preserve"> نامیده می شود از یک طرف و شرکت .................. به شماره ثبت ................. کد اقتصادی ................ به نمایندگی آقای ........ فرزند ........ به شماره شناسنامه ............صادره از ساری خ</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color w:val="000000"/>
          <w:sz w:val="28"/>
          <w:szCs w:val="28"/>
          <w:rtl/>
        </w:rPr>
        <w:t xml:space="preserve"> ......... </w:t>
      </w:r>
      <w:r w:rsidRPr="007F6392">
        <w:rPr>
          <w:rFonts w:ascii="Arial" w:eastAsia="Times New Roman" w:hAnsi="Arial" w:cs="2  Nazanin" w:hint="cs"/>
          <w:color w:val="000000"/>
          <w:sz w:val="28"/>
          <w:szCs w:val="28"/>
          <w:rtl/>
        </w:rPr>
        <w:t>که</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منبعد</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در</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این</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قرارداد</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پیمانکار</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نامیده</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می</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شود</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ا</w:t>
      </w:r>
      <w:r w:rsidRPr="007F6392">
        <w:rPr>
          <w:rFonts w:ascii="Arial" w:eastAsia="Times New Roman" w:hAnsi="Arial" w:cs="2  Nazanin"/>
          <w:color w:val="000000"/>
          <w:sz w:val="28"/>
          <w:szCs w:val="28"/>
          <w:rtl/>
        </w:rPr>
        <w:t>ز طرف دیگر به شرح زیر منعقد می گردد</w:t>
      </w:r>
      <w:r w:rsidRPr="007F6392">
        <w:rPr>
          <w:rFonts w:ascii="Arial" w:eastAsia="Times New Roman" w:hAnsi="Arial" w:cs="2  Nazanin"/>
          <w:color w:val="000000"/>
          <w:sz w:val="28"/>
          <w:szCs w:val="28"/>
        </w:rPr>
        <w:t xml:space="preserve">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1"/>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۱ - </w:t>
      </w:r>
      <w:r w:rsidRPr="007F6392">
        <w:rPr>
          <w:rFonts w:ascii="Arial" w:eastAsia="Times New Roman" w:hAnsi="Arial" w:cs="2  Nazanin"/>
          <w:b/>
          <w:bCs/>
          <w:color w:val="008000"/>
          <w:sz w:val="28"/>
          <w:szCs w:val="28"/>
          <w:rtl/>
        </w:rPr>
        <w:t>موضوع قرارداد</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موضوع این قرارداد برای انجام فعالیت های ......... و به شرح زیر است</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۱</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۲</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۳</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۴</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۵</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2"/>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۲ - </w:t>
      </w:r>
      <w:r w:rsidRPr="007F6392">
        <w:rPr>
          <w:rFonts w:ascii="Arial" w:eastAsia="Times New Roman" w:hAnsi="Arial" w:cs="2  Nazanin"/>
          <w:b/>
          <w:bCs/>
          <w:color w:val="008000"/>
          <w:sz w:val="28"/>
          <w:szCs w:val="28"/>
          <w:rtl/>
        </w:rPr>
        <w:t>مدت قرارداد</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مدت اعتبار این قرارداد برای انجام کامل آن ...... می باشد و طرفین متعد هستند در این مدت به تعهدات خود به صورت کامل عمل کنند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3"/>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۳ - </w:t>
      </w:r>
      <w:r w:rsidRPr="007F6392">
        <w:rPr>
          <w:rFonts w:ascii="Arial" w:eastAsia="Times New Roman" w:hAnsi="Arial" w:cs="2  Nazanin"/>
          <w:b/>
          <w:bCs/>
          <w:color w:val="008000"/>
          <w:sz w:val="28"/>
          <w:szCs w:val="28"/>
          <w:rtl/>
        </w:rPr>
        <w:t>مبلغ قرارداد</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مبلغ موضوع قرارداد ........ تعیین می گردد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lastRenderedPageBreak/>
        <w:t> </w:t>
      </w:r>
    </w:p>
    <w:p w:rsidR="007F6392" w:rsidRPr="007F6392" w:rsidRDefault="007F6392" w:rsidP="007F6392">
      <w:pPr>
        <w:numPr>
          <w:ilvl w:val="0"/>
          <w:numId w:val="4"/>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۴ -</w:t>
      </w:r>
      <w:r w:rsidRPr="007F6392">
        <w:rPr>
          <w:rFonts w:ascii="Times New Roman" w:eastAsia="Times New Roman" w:hAnsi="Times New Roman" w:cs="Times New Roman" w:hint="cs"/>
          <w:b/>
          <w:bCs/>
          <w:color w:val="008000"/>
          <w:sz w:val="28"/>
          <w:szCs w:val="28"/>
          <w:rtl/>
          <w:lang w:bidi="fa-IR"/>
        </w:rPr>
        <w:t> </w:t>
      </w:r>
      <w:r w:rsidRPr="007F6392">
        <w:rPr>
          <w:rFonts w:ascii="Arial" w:eastAsia="Times New Roman" w:hAnsi="Arial" w:cs="2  Nazanin"/>
          <w:b/>
          <w:bCs/>
          <w:color w:val="008000"/>
          <w:sz w:val="28"/>
          <w:szCs w:val="28"/>
          <w:rtl/>
          <w:lang w:bidi="fa-IR"/>
        </w:rPr>
        <w:t xml:space="preserve"> </w:t>
      </w:r>
      <w:r w:rsidRPr="007F6392">
        <w:rPr>
          <w:rFonts w:ascii="Arial" w:eastAsia="Times New Roman" w:hAnsi="Arial" w:cs="2  Nazanin"/>
          <w:b/>
          <w:bCs/>
          <w:color w:val="008000"/>
          <w:sz w:val="28"/>
          <w:szCs w:val="28"/>
          <w:rtl/>
        </w:rPr>
        <w:t>نحوه پرداخت</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مبلغی معادل ........... ریال از کل مبلغ قرارداد پس از امضاء قرارداد به پیمانکار به عنوان پیش پرداخت، پرداخت می گردد. مبلغ باقیمانده قرارداد پس از خاتمه عملیات موضوع درج شده در قرارداد و تأیید کتبی دستگاه نظارت به پیمانکار پرداخت خواهد شد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5"/>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۵ - </w:t>
      </w:r>
      <w:r w:rsidRPr="007F6392">
        <w:rPr>
          <w:rFonts w:ascii="Arial" w:eastAsia="Times New Roman" w:hAnsi="Arial" w:cs="2  Nazanin"/>
          <w:b/>
          <w:bCs/>
          <w:color w:val="008000"/>
          <w:sz w:val="28"/>
          <w:szCs w:val="28"/>
          <w:rtl/>
        </w:rPr>
        <w:t>کسورات قانونی</w:t>
      </w:r>
    </w:p>
    <w:p w:rsidR="007F6392" w:rsidRPr="007F6392" w:rsidRDefault="007F6392" w:rsidP="007F6392">
      <w:pPr>
        <w:numPr>
          <w:ilvl w:val="0"/>
          <w:numId w:val="6"/>
        </w:numPr>
        <w:shd w:val="clear" w:color="auto" w:fill="FFFFFF"/>
        <w:bidi/>
        <w:spacing w:after="0" w:line="240" w:lineRule="auto"/>
        <w:ind w:right="375"/>
        <w:rPr>
          <w:rFonts w:ascii="Arial" w:eastAsia="Times New Roman" w:hAnsi="Arial" w:cs="2  Nazanin"/>
          <w:color w:val="000000"/>
          <w:sz w:val="28"/>
          <w:szCs w:val="28"/>
        </w:rPr>
      </w:pPr>
      <w:r w:rsidRPr="007F6392">
        <w:rPr>
          <w:rFonts w:ascii="Arial" w:eastAsia="Times New Roman" w:hAnsi="Arial" w:cs="2  Nazanin"/>
          <w:color w:val="000000"/>
          <w:sz w:val="28"/>
          <w:szCs w:val="28"/>
          <w:rtl/>
        </w:rPr>
        <w:t xml:space="preserve">از هر پرداخت پیمانکار.......... به عنوان مالیات موضوع ماده </w:t>
      </w:r>
      <w:r w:rsidRPr="007F6392">
        <w:rPr>
          <w:rFonts w:ascii="Arial" w:eastAsia="Times New Roman" w:hAnsi="Arial" w:cs="2  Nazanin"/>
          <w:color w:val="000000"/>
          <w:sz w:val="28"/>
          <w:szCs w:val="28"/>
          <w:rtl/>
          <w:lang w:bidi="fa-IR"/>
        </w:rPr>
        <w:t>۱۰۴</w:t>
      </w:r>
      <w:r w:rsidRPr="007F6392">
        <w:rPr>
          <w:rFonts w:ascii="Arial" w:eastAsia="Times New Roman" w:hAnsi="Arial" w:cs="2  Nazanin"/>
          <w:color w:val="000000"/>
          <w:sz w:val="28"/>
          <w:szCs w:val="28"/>
          <w:rtl/>
        </w:rPr>
        <w:t xml:space="preserve"> قانون مالیات های مستقیم کسر که توسط کارفرما پرداخت و فیش واریزی آن عیناً به مشاور ارائه می گردد</w:t>
      </w:r>
      <w:r w:rsidRPr="007F6392">
        <w:rPr>
          <w:rFonts w:ascii="Arial" w:eastAsia="Times New Roman" w:hAnsi="Arial" w:cs="2  Nazanin"/>
          <w:color w:val="000000"/>
          <w:sz w:val="28"/>
          <w:szCs w:val="28"/>
        </w:rPr>
        <w:t>.</w:t>
      </w:r>
    </w:p>
    <w:p w:rsidR="007F6392" w:rsidRPr="007F6392" w:rsidRDefault="007F6392" w:rsidP="007F6392">
      <w:pPr>
        <w:numPr>
          <w:ilvl w:val="0"/>
          <w:numId w:val="6"/>
        </w:numPr>
        <w:shd w:val="clear" w:color="auto" w:fill="FFFFFF"/>
        <w:bidi/>
        <w:spacing w:after="0" w:line="240" w:lineRule="auto"/>
        <w:ind w:right="375"/>
        <w:rPr>
          <w:rFonts w:ascii="Arial" w:eastAsia="Times New Roman" w:hAnsi="Arial" w:cs="2  Nazanin"/>
          <w:color w:val="000000"/>
          <w:sz w:val="28"/>
          <w:szCs w:val="28"/>
        </w:rPr>
      </w:pPr>
      <w:r w:rsidRPr="007F6392">
        <w:rPr>
          <w:rFonts w:ascii="Arial" w:eastAsia="Times New Roman" w:hAnsi="Arial" w:cs="2  Nazanin"/>
          <w:color w:val="000000"/>
          <w:sz w:val="28"/>
          <w:szCs w:val="28"/>
          <w:rtl/>
        </w:rPr>
        <w:t xml:space="preserve">از هر پرداخت طبق ماده </w:t>
      </w:r>
      <w:r w:rsidRPr="007F6392">
        <w:rPr>
          <w:rFonts w:ascii="Arial" w:eastAsia="Times New Roman" w:hAnsi="Arial" w:cs="2  Nazanin"/>
          <w:color w:val="000000"/>
          <w:sz w:val="28"/>
          <w:szCs w:val="28"/>
          <w:rtl/>
          <w:lang w:bidi="fa-IR"/>
        </w:rPr>
        <w:t>۳۸</w:t>
      </w:r>
      <w:r w:rsidRPr="007F6392">
        <w:rPr>
          <w:rFonts w:ascii="Arial" w:eastAsia="Times New Roman" w:hAnsi="Arial" w:cs="2  Nazanin"/>
          <w:color w:val="000000"/>
          <w:sz w:val="28"/>
          <w:szCs w:val="28"/>
          <w:rtl/>
        </w:rPr>
        <w:t xml:space="preserve"> قانون تأمین اجتماعی معادل </w:t>
      </w:r>
      <w:r w:rsidRPr="007F6392">
        <w:rPr>
          <w:rFonts w:ascii="Arial" w:eastAsia="Times New Roman" w:hAnsi="Arial" w:cs="2  Nazanin"/>
          <w:color w:val="000000"/>
          <w:sz w:val="28"/>
          <w:szCs w:val="28"/>
          <w:rtl/>
          <w:lang w:bidi="fa-IR"/>
        </w:rPr>
        <w:t>۱۵% + ۹/۱</w:t>
      </w:r>
      <w:r w:rsidRPr="007F6392">
        <w:rPr>
          <w:rFonts w:ascii="Arial" w:eastAsia="Times New Roman" w:hAnsi="Arial" w:cs="2  Nazanin"/>
          <w:color w:val="000000"/>
          <w:sz w:val="28"/>
          <w:szCs w:val="28"/>
          <w:rtl/>
        </w:rPr>
        <w:t xml:space="preserve"> کسر و به عنوان سپرده بیمه نزد کارفرما نگهداری می گردد. بدیهی است مبلغ مزبور پس از ارائه مفاصا حساب بیمه به پیمانکار مسترد خواهد گردید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7"/>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۶ - </w:t>
      </w:r>
      <w:r w:rsidRPr="007F6392">
        <w:rPr>
          <w:rFonts w:ascii="Arial" w:eastAsia="Times New Roman" w:hAnsi="Arial" w:cs="2  Nazanin"/>
          <w:b/>
          <w:bCs/>
          <w:color w:val="008000"/>
          <w:sz w:val="28"/>
          <w:szCs w:val="28"/>
          <w:rtl/>
        </w:rPr>
        <w:t>جریمه تأخیر</w:t>
      </w:r>
    </w:p>
    <w:p w:rsidR="007F6392" w:rsidRPr="007F6392" w:rsidRDefault="007F6392" w:rsidP="007F6392">
      <w:pPr>
        <w:numPr>
          <w:ilvl w:val="0"/>
          <w:numId w:val="8"/>
        </w:numPr>
        <w:shd w:val="clear" w:color="auto" w:fill="FFFFFF"/>
        <w:bidi/>
        <w:spacing w:after="0" w:line="240" w:lineRule="auto"/>
        <w:ind w:right="375"/>
        <w:rPr>
          <w:rFonts w:ascii="Arial" w:eastAsia="Times New Roman" w:hAnsi="Arial" w:cs="2  Nazanin"/>
          <w:color w:val="000000"/>
          <w:sz w:val="28"/>
          <w:szCs w:val="28"/>
        </w:rPr>
      </w:pPr>
      <w:r w:rsidRPr="007F6392">
        <w:rPr>
          <w:rFonts w:ascii="Arial" w:eastAsia="Times New Roman" w:hAnsi="Arial" w:cs="2  Nazanin"/>
          <w:color w:val="000000"/>
          <w:sz w:val="28"/>
          <w:szCs w:val="28"/>
          <w:rtl/>
        </w:rPr>
        <w:t>در صورت عدم شروع عملیات طی ......... بعد از پرداخت اولیه پیمانکار موظف است به ازای هر روز تأخیر هزینه ای معادل ........... در وجه کارفرما پرداخت نماید</w:t>
      </w:r>
      <w:r w:rsidRPr="007F6392">
        <w:rPr>
          <w:rFonts w:ascii="Arial" w:eastAsia="Times New Roman" w:hAnsi="Arial" w:cs="2  Nazanin"/>
          <w:color w:val="000000"/>
          <w:sz w:val="28"/>
          <w:szCs w:val="28"/>
        </w:rPr>
        <w:t>.</w:t>
      </w:r>
    </w:p>
    <w:p w:rsidR="007F6392" w:rsidRPr="007F6392" w:rsidRDefault="007F6392" w:rsidP="007F6392">
      <w:pPr>
        <w:numPr>
          <w:ilvl w:val="0"/>
          <w:numId w:val="8"/>
        </w:numPr>
        <w:shd w:val="clear" w:color="auto" w:fill="FFFFFF"/>
        <w:bidi/>
        <w:spacing w:after="0" w:line="240" w:lineRule="auto"/>
        <w:ind w:right="375"/>
        <w:rPr>
          <w:rFonts w:ascii="Arial" w:eastAsia="Times New Roman" w:hAnsi="Arial" w:cs="2  Nazanin"/>
          <w:color w:val="000000"/>
          <w:sz w:val="28"/>
          <w:szCs w:val="28"/>
        </w:rPr>
      </w:pPr>
      <w:r w:rsidRPr="007F6392">
        <w:rPr>
          <w:rFonts w:ascii="Arial" w:eastAsia="Times New Roman" w:hAnsi="Arial" w:cs="2  Nazanin"/>
          <w:color w:val="000000"/>
          <w:sz w:val="28"/>
          <w:szCs w:val="28"/>
          <w:rtl/>
        </w:rPr>
        <w:t>در صورتی که زمان عملیات بیش از ........ به تأخیر انجامد و این امر ناشی از عملکرد پیمانکار باشد، پیمانکار موظف است به ازای هر روز تأخیر بیش از مدت قرارداد به میزان ............ به عنوان جریمه تأخیر در وجه کارفرما پرداخت نماید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9"/>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۷ -</w:t>
      </w:r>
      <w:r w:rsidRPr="007F6392">
        <w:rPr>
          <w:rFonts w:ascii="Times New Roman" w:eastAsia="Times New Roman" w:hAnsi="Times New Roman" w:cs="Times New Roman" w:hint="cs"/>
          <w:b/>
          <w:bCs/>
          <w:color w:val="008000"/>
          <w:sz w:val="28"/>
          <w:szCs w:val="28"/>
          <w:rtl/>
          <w:lang w:bidi="fa-IR"/>
        </w:rPr>
        <w:t> </w:t>
      </w:r>
      <w:r w:rsidRPr="007F6392">
        <w:rPr>
          <w:rFonts w:ascii="Arial" w:eastAsia="Times New Roman" w:hAnsi="Arial" w:cs="2  Nazanin"/>
          <w:b/>
          <w:bCs/>
          <w:color w:val="008000"/>
          <w:sz w:val="28"/>
          <w:szCs w:val="28"/>
          <w:rtl/>
          <w:lang w:bidi="fa-IR"/>
        </w:rPr>
        <w:t xml:space="preserve"> </w:t>
      </w:r>
      <w:r w:rsidRPr="007F6392">
        <w:rPr>
          <w:rFonts w:ascii="Arial" w:eastAsia="Times New Roman" w:hAnsi="Arial" w:cs="2  Nazanin"/>
          <w:b/>
          <w:bCs/>
          <w:color w:val="008000"/>
          <w:sz w:val="28"/>
          <w:szCs w:val="28"/>
          <w:rtl/>
        </w:rPr>
        <w:t>ناظرین قرارداد</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از طرف کارفرما آقایان مهندس ............ + .............. به عنوان دستگاه نظارت معرفی می گردند</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10"/>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ماده 8 - تعهدات پیمانکار</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پیمانکار متعهد است تمامی موضوعات اشاره شده در قرارداد را بدون کم و کاست انجام دهد. این تعهدات به شرح زیر است</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۱</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۲</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lastRenderedPageBreak/>
        <w:t>۳</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۴</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۵</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11"/>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color w:val="000000"/>
          <w:sz w:val="28"/>
          <w:szCs w:val="28"/>
          <w:rtl/>
        </w:rPr>
        <w:t xml:space="preserve">ماده </w:t>
      </w:r>
      <w:r w:rsidRPr="007F6392">
        <w:rPr>
          <w:rFonts w:ascii="Arial" w:eastAsia="Times New Roman" w:hAnsi="Arial" w:cs="2  Nazanin"/>
          <w:color w:val="000000"/>
          <w:sz w:val="28"/>
          <w:szCs w:val="28"/>
          <w:rtl/>
          <w:lang w:bidi="fa-IR"/>
        </w:rPr>
        <w:t xml:space="preserve">۹ - </w:t>
      </w:r>
      <w:r w:rsidRPr="007F6392">
        <w:rPr>
          <w:rFonts w:ascii="Arial" w:eastAsia="Times New Roman" w:hAnsi="Arial" w:cs="2  Nazanin"/>
          <w:color w:val="000000"/>
          <w:sz w:val="28"/>
          <w:szCs w:val="28"/>
          <w:rtl/>
        </w:rPr>
        <w:t>تعهدات کارفرما</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کارفرما ملزم به رعایت تعهداتی به شرح زیر است</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۱</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۲</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۳</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۴</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lang w:bidi="fa-IR"/>
        </w:rPr>
        <w:t>۵</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12"/>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0000"/>
          <w:sz w:val="28"/>
          <w:szCs w:val="28"/>
          <w:rtl/>
        </w:rPr>
        <w:t xml:space="preserve">ماده </w:t>
      </w:r>
      <w:r w:rsidRPr="007F6392">
        <w:rPr>
          <w:rFonts w:ascii="Arial" w:eastAsia="Times New Roman" w:hAnsi="Arial" w:cs="2  Nazanin"/>
          <w:b/>
          <w:bCs/>
          <w:color w:val="000000"/>
          <w:sz w:val="28"/>
          <w:szCs w:val="28"/>
          <w:rtl/>
          <w:lang w:bidi="fa-IR"/>
        </w:rPr>
        <w:t xml:space="preserve">۱۰ - </w:t>
      </w:r>
      <w:r w:rsidRPr="007F6392">
        <w:rPr>
          <w:rFonts w:ascii="Arial" w:eastAsia="Times New Roman" w:hAnsi="Arial" w:cs="2  Nazanin"/>
          <w:b/>
          <w:bCs/>
          <w:color w:val="000000"/>
          <w:sz w:val="28"/>
          <w:szCs w:val="28"/>
          <w:rtl/>
        </w:rPr>
        <w:t>حل اختلاف</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چنانچه در خصوص عمل به این قرارداد اختلاف نظری بین کارفرما و پیمانکار به وجود آید، موضوع در کمیته ای متشکل از نمایندگان طرفین مطرح و بررسی شده و در صورت عدم حصول نتیجه مطلوب مراتب به............ به عنوان مرجع حل اختلاف ارجاع می گردد</w:t>
      </w:r>
      <w:r w:rsidRPr="007F6392">
        <w:rPr>
          <w:rFonts w:ascii="Arial" w:eastAsia="Times New Roman" w:hAnsi="Arial" w:cs="2  Nazanin"/>
          <w:color w:val="000000"/>
          <w:sz w:val="28"/>
          <w:szCs w:val="28"/>
        </w:rPr>
        <w:t xml:space="preserve">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numPr>
          <w:ilvl w:val="0"/>
          <w:numId w:val="13"/>
        </w:numPr>
        <w:shd w:val="clear" w:color="auto" w:fill="FFFFFF"/>
        <w:bidi/>
        <w:spacing w:after="0" w:line="240" w:lineRule="auto"/>
        <w:ind w:left="0" w:right="375"/>
        <w:rPr>
          <w:rFonts w:ascii="Arial" w:eastAsia="Times New Roman" w:hAnsi="Arial" w:cs="2  Nazanin"/>
          <w:color w:val="000000"/>
          <w:sz w:val="28"/>
          <w:szCs w:val="28"/>
        </w:rPr>
      </w:pPr>
      <w:r w:rsidRPr="007F6392">
        <w:rPr>
          <w:rFonts w:ascii="Arial" w:eastAsia="Times New Roman" w:hAnsi="Arial" w:cs="2  Nazanin"/>
          <w:b/>
          <w:bCs/>
          <w:color w:val="008000"/>
          <w:sz w:val="28"/>
          <w:szCs w:val="28"/>
          <w:rtl/>
        </w:rPr>
        <w:t xml:space="preserve">ماده </w:t>
      </w:r>
      <w:r w:rsidRPr="007F6392">
        <w:rPr>
          <w:rFonts w:ascii="Arial" w:eastAsia="Times New Roman" w:hAnsi="Arial" w:cs="2  Nazanin"/>
          <w:b/>
          <w:bCs/>
          <w:color w:val="008000"/>
          <w:sz w:val="28"/>
          <w:szCs w:val="28"/>
          <w:rtl/>
          <w:lang w:bidi="fa-IR"/>
        </w:rPr>
        <w:t xml:space="preserve">۱۱ - </w:t>
      </w:r>
      <w:r w:rsidRPr="007F6392">
        <w:rPr>
          <w:rFonts w:ascii="Arial" w:eastAsia="Times New Roman" w:hAnsi="Arial" w:cs="2  Nazanin"/>
          <w:b/>
          <w:bCs/>
          <w:color w:val="008000"/>
          <w:sz w:val="28"/>
          <w:szCs w:val="28"/>
          <w:rtl/>
        </w:rPr>
        <w:t>مواد و نسخ قرارداد</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tl/>
        </w:rPr>
        <w:t xml:space="preserve">این قرارداد در </w:t>
      </w:r>
      <w:r w:rsidRPr="007F6392">
        <w:rPr>
          <w:rFonts w:ascii="Arial" w:eastAsia="Times New Roman" w:hAnsi="Arial" w:cs="2  Nazanin"/>
          <w:color w:val="000000"/>
          <w:sz w:val="28"/>
          <w:szCs w:val="28"/>
          <w:rtl/>
          <w:lang w:bidi="fa-IR"/>
        </w:rPr>
        <w:t>۱۱</w:t>
      </w:r>
      <w:r w:rsidRPr="007F6392">
        <w:rPr>
          <w:rFonts w:ascii="Arial" w:eastAsia="Times New Roman" w:hAnsi="Arial" w:cs="2  Nazanin"/>
          <w:color w:val="000000"/>
          <w:sz w:val="28"/>
          <w:szCs w:val="28"/>
          <w:rtl/>
        </w:rPr>
        <w:t xml:space="preserve"> ماده و دو نسخه در محل............... بین دو طرف پیمانکار و کارفرما تنظیم گردیده و و هر کدام از دو نسخه پس از مهر و امضاء طرفین دارای ارزش و اعتبار واحد است</w:t>
      </w:r>
      <w:r w:rsidRPr="007F6392">
        <w:rPr>
          <w:rFonts w:ascii="Arial" w:eastAsia="Times New Roman" w:hAnsi="Arial" w:cs="2  Nazanin"/>
          <w:color w:val="000000"/>
          <w:sz w:val="28"/>
          <w:szCs w:val="28"/>
        </w:rPr>
        <w:t>.</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w:t>
      </w:r>
    </w:p>
    <w:p w:rsidR="007F6392" w:rsidRPr="007F6392" w:rsidRDefault="007F6392" w:rsidP="007F6392">
      <w:pPr>
        <w:shd w:val="clear" w:color="auto" w:fill="FFFFFF"/>
        <w:bidi/>
        <w:spacing w:after="150" w:line="240" w:lineRule="auto"/>
        <w:rPr>
          <w:rFonts w:ascii="Arial" w:eastAsia="Times New Roman" w:hAnsi="Arial" w:cs="2  Nazanin"/>
          <w:color w:val="000000"/>
          <w:sz w:val="28"/>
          <w:szCs w:val="28"/>
        </w:rPr>
      </w:pPr>
      <w:r w:rsidRPr="007F6392">
        <w:rPr>
          <w:rFonts w:ascii="Arial" w:eastAsia="Times New Roman" w:hAnsi="Arial" w:cs="2  Nazanin"/>
          <w:color w:val="000000"/>
          <w:sz w:val="28"/>
          <w:szCs w:val="28"/>
        </w:rPr>
        <w:t xml:space="preserve">   </w:t>
      </w:r>
      <w:r w:rsidRPr="007F6392">
        <w:rPr>
          <w:rFonts w:ascii="Arial" w:eastAsia="Times New Roman" w:hAnsi="Arial" w:cs="2  Nazanin"/>
          <w:color w:val="000000"/>
          <w:sz w:val="28"/>
          <w:szCs w:val="28"/>
          <w:rtl/>
        </w:rPr>
        <w:t xml:space="preserve">امضا کارفرما </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color w:val="000000"/>
          <w:sz w:val="28"/>
          <w:szCs w:val="28"/>
          <w:rtl/>
        </w:rPr>
        <w:t xml:space="preserve"> </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color w:val="000000"/>
          <w:sz w:val="28"/>
          <w:szCs w:val="28"/>
          <w:rtl/>
        </w:rPr>
        <w:t xml:space="preserve"> </w:t>
      </w:r>
      <w:r w:rsidRPr="007F6392">
        <w:rPr>
          <w:rFonts w:ascii="Times New Roman" w:eastAsia="Times New Roman" w:hAnsi="Times New Roman" w:cs="Times New Roman" w:hint="cs"/>
          <w:color w:val="000000"/>
          <w:sz w:val="28"/>
          <w:szCs w:val="28"/>
          <w:rtl/>
        </w:rPr>
        <w:t>   </w:t>
      </w:r>
      <w:r w:rsidRPr="007F6392">
        <w:rPr>
          <w:rFonts w:ascii="Arial" w:eastAsia="Times New Roman" w:hAnsi="Arial" w:cs="2  Nazanin" w:hint="cs"/>
          <w:color w:val="000000"/>
          <w:sz w:val="28"/>
          <w:szCs w:val="28"/>
          <w:rtl/>
        </w:rPr>
        <w:t>امضا</w:t>
      </w:r>
      <w:r w:rsidRPr="007F6392">
        <w:rPr>
          <w:rFonts w:ascii="Arial" w:eastAsia="Times New Roman" w:hAnsi="Arial" w:cs="2  Nazanin"/>
          <w:color w:val="000000"/>
          <w:sz w:val="28"/>
          <w:szCs w:val="28"/>
          <w:rtl/>
        </w:rPr>
        <w:t xml:space="preserve"> </w:t>
      </w:r>
      <w:r w:rsidRPr="007F6392">
        <w:rPr>
          <w:rFonts w:ascii="Arial" w:eastAsia="Times New Roman" w:hAnsi="Arial" w:cs="2  Nazanin" w:hint="cs"/>
          <w:color w:val="000000"/>
          <w:sz w:val="28"/>
          <w:szCs w:val="28"/>
          <w:rtl/>
        </w:rPr>
        <w:t>پیمانکار</w:t>
      </w:r>
    </w:p>
    <w:p w:rsidR="004A504A" w:rsidRPr="007F6392" w:rsidRDefault="004A504A" w:rsidP="007F6392">
      <w:pPr>
        <w:bidi/>
        <w:rPr>
          <w:rFonts w:cs="2  Nazanin"/>
          <w:sz w:val="28"/>
          <w:szCs w:val="28"/>
        </w:rPr>
      </w:pPr>
    </w:p>
    <w:sectPr w:rsidR="004A504A" w:rsidRPr="007F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BF"/>
    <w:multiLevelType w:val="multilevel"/>
    <w:tmpl w:val="066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E6D64"/>
    <w:multiLevelType w:val="multilevel"/>
    <w:tmpl w:val="AE9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62743"/>
    <w:multiLevelType w:val="multilevel"/>
    <w:tmpl w:val="CF12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E0CA6"/>
    <w:multiLevelType w:val="multilevel"/>
    <w:tmpl w:val="B65A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62AC3"/>
    <w:multiLevelType w:val="multilevel"/>
    <w:tmpl w:val="598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F112F"/>
    <w:multiLevelType w:val="multilevel"/>
    <w:tmpl w:val="B24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F32EC"/>
    <w:multiLevelType w:val="multilevel"/>
    <w:tmpl w:val="9736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C09C1"/>
    <w:multiLevelType w:val="multilevel"/>
    <w:tmpl w:val="DD3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E7710"/>
    <w:multiLevelType w:val="multilevel"/>
    <w:tmpl w:val="D6E4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B422FD"/>
    <w:multiLevelType w:val="multilevel"/>
    <w:tmpl w:val="DEA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75E44"/>
    <w:multiLevelType w:val="multilevel"/>
    <w:tmpl w:val="3B24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B1A0C"/>
    <w:multiLevelType w:val="multilevel"/>
    <w:tmpl w:val="E42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7246A"/>
    <w:multiLevelType w:val="multilevel"/>
    <w:tmpl w:val="72EC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1"/>
  </w:num>
  <w:num w:numId="6">
    <w:abstractNumId w:val="12"/>
  </w:num>
  <w:num w:numId="7">
    <w:abstractNumId w:val="10"/>
  </w:num>
  <w:num w:numId="8">
    <w:abstractNumId w:val="0"/>
  </w:num>
  <w:num w:numId="9">
    <w:abstractNumId w:val="3"/>
  </w:num>
  <w:num w:numId="10">
    <w:abstractNumId w:val="8"/>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2C"/>
    <w:rsid w:val="004A504A"/>
    <w:rsid w:val="004C321D"/>
    <w:rsid w:val="007F6392"/>
    <w:rsid w:val="00845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3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5</cp:revision>
  <cp:lastPrinted>2020-01-20T21:45:00Z</cp:lastPrinted>
  <dcterms:created xsi:type="dcterms:W3CDTF">2020-01-20T21:45:00Z</dcterms:created>
  <dcterms:modified xsi:type="dcterms:W3CDTF">2020-01-20T21:45:00Z</dcterms:modified>
</cp:coreProperties>
</file>